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591" w:rsidRDefault="00C76591" w:rsidP="00C76591">
      <w:pPr>
        <w:jc w:val="center"/>
        <w:rPr>
          <w:b/>
          <w:i/>
          <w:color w:val="FF0000"/>
          <w:szCs w:val="28"/>
          <w:u w:val="single"/>
          <w:lang w:val="kk-KZ"/>
        </w:rPr>
      </w:pPr>
      <w:r w:rsidRPr="00C76591">
        <w:rPr>
          <w:b/>
          <w:i/>
          <w:color w:val="FF0000"/>
          <w:szCs w:val="28"/>
          <w:u w:val="single"/>
          <w:lang w:val="kk-KZ"/>
        </w:rPr>
        <w:t>Емтихан сұрақтары</w:t>
      </w:r>
    </w:p>
    <w:p w:rsidR="00C76591" w:rsidRDefault="00C76591" w:rsidP="00C76591">
      <w:pPr>
        <w:jc w:val="center"/>
        <w:rPr>
          <w:b/>
          <w:i/>
          <w:color w:val="FF0000"/>
          <w:szCs w:val="28"/>
          <w:u w:val="single"/>
          <w:lang w:val="kk-KZ"/>
        </w:rPr>
      </w:pPr>
      <w:r>
        <w:rPr>
          <w:b/>
          <w:i/>
          <w:color w:val="FF0000"/>
          <w:szCs w:val="28"/>
          <w:u w:val="single"/>
          <w:lang w:val="kk-KZ"/>
        </w:rPr>
        <w:t xml:space="preserve"> Реттік сан басы мен соңынан  2 сұраққа жауап беріңіз</w:t>
      </w:r>
    </w:p>
    <w:p w:rsidR="00C76591" w:rsidRPr="00C76591" w:rsidRDefault="00C76591" w:rsidP="00C76591">
      <w:pPr>
        <w:jc w:val="center"/>
        <w:rPr>
          <w:b/>
          <w:i/>
          <w:color w:val="FF0000"/>
          <w:szCs w:val="28"/>
          <w:u w:val="single"/>
          <w:lang w:val="kk-KZ"/>
        </w:rPr>
      </w:pPr>
      <w:r>
        <w:rPr>
          <w:b/>
          <w:i/>
          <w:color w:val="FF0000"/>
          <w:szCs w:val="28"/>
          <w:u w:val="single"/>
          <w:lang w:val="kk-KZ"/>
        </w:rPr>
        <w:t xml:space="preserve"> Жалпы – 100 балл</w:t>
      </w:r>
      <w:bookmarkStart w:id="0" w:name="_GoBack"/>
      <w:bookmarkEnd w:id="0"/>
    </w:p>
    <w:p w:rsidR="00DA0EB5" w:rsidRDefault="00DA0EB5" w:rsidP="00DA0EB5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1.Экономикалық қауіпсіздіктің пайда болу және дамуының обьективті негіздері. </w:t>
      </w:r>
    </w:p>
    <w:p w:rsidR="00DA0EB5" w:rsidRDefault="00DA0EB5" w:rsidP="00DA0EB5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2. </w:t>
      </w:r>
      <w:r w:rsidR="00FC0BB8">
        <w:rPr>
          <w:szCs w:val="28"/>
          <w:lang w:val="kk-KZ"/>
        </w:rPr>
        <w:t>Кәсіпорын</w:t>
      </w:r>
      <w:r>
        <w:rPr>
          <w:szCs w:val="28"/>
          <w:lang w:val="kk-KZ"/>
        </w:rPr>
        <w:t>ның экономикалық қауіпсіздігінің ғылыми бағыт ретінде даму кезеңдері, мәні</w:t>
      </w:r>
    </w:p>
    <w:p w:rsidR="00DA0EB5" w:rsidRDefault="00DA0EB5" w:rsidP="00DA0EB5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3. </w:t>
      </w:r>
      <w:r w:rsidR="00FC0BB8">
        <w:rPr>
          <w:szCs w:val="28"/>
          <w:lang w:val="kk-KZ"/>
        </w:rPr>
        <w:t>Кәсіпорын</w:t>
      </w:r>
      <w:r>
        <w:rPr>
          <w:szCs w:val="28"/>
          <w:lang w:val="kk-KZ"/>
        </w:rPr>
        <w:t>ның экономикалық қауіпсіздігі курсының пәні және міндеттері.</w:t>
      </w:r>
    </w:p>
    <w:p w:rsidR="00DA0EB5" w:rsidRDefault="00DA0EB5" w:rsidP="00DA0EB5">
      <w:pPr>
        <w:outlineLvl w:val="2"/>
        <w:rPr>
          <w:lang w:val="kk-KZ"/>
        </w:rPr>
      </w:pPr>
      <w:r>
        <w:rPr>
          <w:szCs w:val="28"/>
          <w:lang w:val="kk-KZ"/>
        </w:rPr>
        <w:t xml:space="preserve">4. </w:t>
      </w:r>
      <w:r w:rsidR="00FC0BB8">
        <w:rPr>
          <w:szCs w:val="28"/>
          <w:lang w:val="kk-KZ"/>
        </w:rPr>
        <w:t>Кәсіпорын</w:t>
      </w:r>
      <w:r>
        <w:rPr>
          <w:szCs w:val="28"/>
          <w:lang w:val="kk-KZ"/>
        </w:rPr>
        <w:t>ның экономикалық қауіпсіздігінің мәні, мақсаты мен принциптері</w:t>
      </w:r>
    </w:p>
    <w:p w:rsidR="00DA0EB5" w:rsidRDefault="00DA0EB5" w:rsidP="00DA0EB5">
      <w:pPr>
        <w:outlineLvl w:val="2"/>
        <w:rPr>
          <w:lang w:val="kk-KZ"/>
        </w:rPr>
      </w:pPr>
      <w:r>
        <w:rPr>
          <w:lang w:val="kk-KZ"/>
        </w:rPr>
        <w:t xml:space="preserve">5. </w:t>
      </w:r>
      <w:r w:rsidR="00FC0BB8">
        <w:rPr>
          <w:szCs w:val="28"/>
          <w:lang w:val="kk-KZ"/>
        </w:rPr>
        <w:t>Кәсіпорын</w:t>
      </w:r>
      <w:r>
        <w:rPr>
          <w:szCs w:val="28"/>
          <w:lang w:val="kk-KZ"/>
        </w:rPr>
        <w:t>ның экономикалық қауіпсіздігінің  объектілері мен субъектілері</w:t>
      </w:r>
    </w:p>
    <w:p w:rsidR="00DA0EB5" w:rsidRDefault="00DA0EB5" w:rsidP="00DA0EB5">
      <w:pPr>
        <w:outlineLvl w:val="2"/>
        <w:rPr>
          <w:szCs w:val="28"/>
          <w:lang w:val="kk-KZ"/>
        </w:rPr>
      </w:pPr>
      <w:r>
        <w:rPr>
          <w:lang w:val="kk-KZ"/>
        </w:rPr>
        <w:t xml:space="preserve">6. </w:t>
      </w:r>
      <w:r w:rsidR="00FC0BB8">
        <w:rPr>
          <w:szCs w:val="28"/>
          <w:lang w:val="kk-KZ"/>
        </w:rPr>
        <w:t>Кәсіпорын</w:t>
      </w:r>
      <w:r>
        <w:rPr>
          <w:szCs w:val="28"/>
          <w:lang w:val="kk-KZ"/>
        </w:rPr>
        <w:t>ның экономикалық қауіпсіздігін қамтамасыз етудің кешенді жүйесі</w:t>
      </w:r>
    </w:p>
    <w:p w:rsidR="00DA0EB5" w:rsidRDefault="00DA0EB5" w:rsidP="00DA0EB5">
      <w:pPr>
        <w:outlineLvl w:val="2"/>
        <w:rPr>
          <w:szCs w:val="28"/>
          <w:lang w:val="kk-KZ"/>
        </w:rPr>
      </w:pPr>
      <w:r>
        <w:rPr>
          <w:szCs w:val="28"/>
          <w:lang w:val="kk-KZ"/>
        </w:rPr>
        <w:t xml:space="preserve">7. </w:t>
      </w:r>
      <w:r w:rsidR="00FC0BB8">
        <w:rPr>
          <w:szCs w:val="28"/>
          <w:lang w:val="kk-KZ"/>
        </w:rPr>
        <w:t>Кәсіпорын</w:t>
      </w:r>
      <w:r>
        <w:rPr>
          <w:szCs w:val="28"/>
          <w:lang w:val="kk-KZ"/>
        </w:rPr>
        <w:t>ның экономикалық қауіпсіздігінің қауіп-қатерлері, сипаты мен жіктелуі</w:t>
      </w:r>
    </w:p>
    <w:p w:rsidR="00DA0EB5" w:rsidRDefault="00DA0EB5" w:rsidP="00DA0EB5">
      <w:pPr>
        <w:rPr>
          <w:szCs w:val="28"/>
          <w:lang w:val="kk-KZ"/>
        </w:rPr>
      </w:pPr>
      <w:r>
        <w:rPr>
          <w:szCs w:val="28"/>
          <w:lang w:val="kk-KZ"/>
        </w:rPr>
        <w:t>8. Қоршаған ортаның негізгі қауіптері. Сыртқы қауіп-қатерлердің мазмұны мен мақсаттары, көздері.</w:t>
      </w:r>
    </w:p>
    <w:p w:rsidR="00DA0EB5" w:rsidRDefault="00DA0EB5" w:rsidP="00DA0EB5">
      <w:pPr>
        <w:rPr>
          <w:szCs w:val="28"/>
          <w:lang w:val="kk-KZ"/>
        </w:rPr>
      </w:pPr>
      <w:r>
        <w:rPr>
          <w:szCs w:val="28"/>
          <w:lang w:val="kk-KZ"/>
        </w:rPr>
        <w:t>9. Ішкі қоршаған ортаның негізгі қауіп-қатерлері. Ішкі қауіп-қатерлердің мазмұны мен мақсаттары, көздері.</w:t>
      </w:r>
    </w:p>
    <w:p w:rsidR="00DA0EB5" w:rsidRDefault="00DA0EB5" w:rsidP="00DA0EB5">
      <w:pPr>
        <w:rPr>
          <w:szCs w:val="28"/>
          <w:lang w:val="kk-KZ"/>
        </w:rPr>
      </w:pPr>
      <w:r>
        <w:rPr>
          <w:szCs w:val="28"/>
          <w:lang w:val="kk-KZ"/>
        </w:rPr>
        <w:t>10. Экономикалық тәуекелдің мәні. Тәуекел факторларының жіктелуі</w:t>
      </w:r>
    </w:p>
    <w:p w:rsidR="00DA0EB5" w:rsidRDefault="00DA0EB5" w:rsidP="00DA0EB5">
      <w:pPr>
        <w:rPr>
          <w:szCs w:val="28"/>
          <w:lang w:val="kk-KZ"/>
        </w:rPr>
      </w:pPr>
      <w:r>
        <w:rPr>
          <w:szCs w:val="28"/>
          <w:lang w:val="kk-KZ"/>
        </w:rPr>
        <w:t>11. Тәуекелдің түрлері және жіктелуі</w:t>
      </w:r>
    </w:p>
    <w:p w:rsidR="00DA0EB5" w:rsidRDefault="00DA0EB5" w:rsidP="00DA0EB5">
      <w:pPr>
        <w:rPr>
          <w:szCs w:val="28"/>
          <w:lang w:val="kk-KZ"/>
        </w:rPr>
      </w:pPr>
      <w:r>
        <w:rPr>
          <w:szCs w:val="28"/>
          <w:lang w:val="kk-KZ"/>
        </w:rPr>
        <w:t>12. Тәуекелді талдау және бағалау</w:t>
      </w:r>
    </w:p>
    <w:p w:rsidR="00DA0EB5" w:rsidRDefault="00DA0EB5" w:rsidP="00DA0EB5">
      <w:pPr>
        <w:rPr>
          <w:szCs w:val="28"/>
          <w:lang w:val="kk-KZ"/>
        </w:rPr>
      </w:pPr>
      <w:r>
        <w:rPr>
          <w:szCs w:val="28"/>
          <w:lang w:val="kk-KZ"/>
        </w:rPr>
        <w:t>13. Тәуекелдерді төмендету әдістері</w:t>
      </w:r>
    </w:p>
    <w:p w:rsidR="00DA0EB5" w:rsidRDefault="00DA0EB5" w:rsidP="00DA0EB5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14. </w:t>
      </w:r>
      <w:r w:rsidR="00FC0BB8">
        <w:rPr>
          <w:szCs w:val="28"/>
          <w:lang w:val="kk-KZ"/>
        </w:rPr>
        <w:t>Кәсіпорын</w:t>
      </w:r>
      <w:r>
        <w:rPr>
          <w:szCs w:val="28"/>
          <w:lang w:val="kk-KZ"/>
        </w:rPr>
        <w:t xml:space="preserve">ның экономикалық қауіпсіздігінің функционалдық құрамы </w:t>
      </w:r>
    </w:p>
    <w:p w:rsidR="00DA0EB5" w:rsidRDefault="00DA0EB5" w:rsidP="00DA0EB5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15. </w:t>
      </w:r>
      <w:r w:rsidR="00FC0BB8">
        <w:rPr>
          <w:szCs w:val="28"/>
          <w:lang w:val="kk-KZ"/>
        </w:rPr>
        <w:t>Кәсіпорын</w:t>
      </w:r>
      <w:r>
        <w:rPr>
          <w:szCs w:val="28"/>
          <w:lang w:val="kk-KZ"/>
        </w:rPr>
        <w:t>ның экономикалық қауіпсіздігінің көрсеткіштері мен индикаторы</w:t>
      </w:r>
    </w:p>
    <w:p w:rsidR="00DA0EB5" w:rsidRDefault="00DA0EB5" w:rsidP="00DA0EB5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16. Индикатордардың бастапқы мәндері және оларың есептеу тәсілдері</w:t>
      </w:r>
    </w:p>
    <w:p w:rsidR="00DA0EB5" w:rsidRDefault="00DA0EB5" w:rsidP="00DA0EB5">
      <w:pPr>
        <w:rPr>
          <w:szCs w:val="28"/>
          <w:lang w:val="kk-KZ"/>
        </w:rPr>
      </w:pPr>
      <w:r>
        <w:rPr>
          <w:szCs w:val="28"/>
          <w:lang w:val="kk-KZ"/>
        </w:rPr>
        <w:t xml:space="preserve">17. </w:t>
      </w:r>
      <w:r w:rsidR="00FC0BB8">
        <w:rPr>
          <w:szCs w:val="28"/>
          <w:lang w:val="kk-KZ"/>
        </w:rPr>
        <w:t>Кәсіпорын</w:t>
      </w:r>
      <w:r>
        <w:rPr>
          <w:szCs w:val="28"/>
          <w:lang w:val="kk-KZ"/>
        </w:rPr>
        <w:t>ның экномикалық қауіпсіздік критерийлері</w:t>
      </w:r>
    </w:p>
    <w:p w:rsidR="00DA0EB5" w:rsidRDefault="00DA0EB5" w:rsidP="00DA0EB5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18. </w:t>
      </w:r>
      <w:r w:rsidR="00FC0BB8">
        <w:rPr>
          <w:szCs w:val="28"/>
          <w:lang w:val="kk-KZ"/>
        </w:rPr>
        <w:t>Кәсіпорын</w:t>
      </w:r>
      <w:r>
        <w:rPr>
          <w:szCs w:val="28"/>
          <w:lang w:val="kk-KZ"/>
        </w:rPr>
        <w:t>ның экономикалық қауіпсіздік деңгейіне баға беру әдістері</w:t>
      </w:r>
    </w:p>
    <w:p w:rsidR="00DA0EB5" w:rsidRDefault="00DA0EB5" w:rsidP="00DA0EB5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19. </w:t>
      </w:r>
      <w:r w:rsidR="00FC0BB8">
        <w:rPr>
          <w:szCs w:val="28"/>
          <w:lang w:val="kk-KZ"/>
        </w:rPr>
        <w:t>К</w:t>
      </w:r>
      <w:r>
        <w:rPr>
          <w:szCs w:val="28"/>
          <w:lang w:val="kk-KZ"/>
        </w:rPr>
        <w:t>ЭҚ деңгейіне қаржы тұрақтылығының қоры әдісімен баға беру</w:t>
      </w:r>
    </w:p>
    <w:p w:rsidR="00DA0EB5" w:rsidRDefault="00DA0EB5" w:rsidP="00DA0EB5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20. </w:t>
      </w:r>
      <w:r w:rsidR="00FC0BB8">
        <w:rPr>
          <w:szCs w:val="28"/>
          <w:lang w:val="kk-KZ"/>
        </w:rPr>
        <w:t>К</w:t>
      </w:r>
      <w:r>
        <w:rPr>
          <w:szCs w:val="28"/>
          <w:lang w:val="kk-KZ"/>
        </w:rPr>
        <w:t>ЭҚ деңгейіне индикаторларды агрегаттау әдісімен баға беру</w:t>
      </w:r>
    </w:p>
    <w:p w:rsidR="00DA0EB5" w:rsidRDefault="00DA0EB5" w:rsidP="00DA0EB5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21. Банкротқа ұшырау ықтималдығын болжау әдістері негізінде ФЭҚ деңгейіне баға беру</w:t>
      </w:r>
    </w:p>
    <w:p w:rsidR="00DA0EB5" w:rsidRDefault="00DA0EB5" w:rsidP="00DA0EB5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22. </w:t>
      </w:r>
      <w:r w:rsidR="00FC0BB8">
        <w:rPr>
          <w:szCs w:val="28"/>
          <w:lang w:val="kk-KZ"/>
        </w:rPr>
        <w:t>Кәсіпорын</w:t>
      </w:r>
      <w:r>
        <w:rPr>
          <w:szCs w:val="28"/>
          <w:lang w:val="kk-KZ"/>
        </w:rPr>
        <w:t>ның дағдарыстық дамуының мәні мен негізгі кезеңдері</w:t>
      </w:r>
    </w:p>
    <w:p w:rsidR="00DA0EB5" w:rsidRDefault="00FC0BB8" w:rsidP="00DA0EB5">
      <w:pPr>
        <w:rPr>
          <w:lang w:val="kk-KZ"/>
        </w:rPr>
      </w:pPr>
      <w:r>
        <w:rPr>
          <w:lang w:val="kk-KZ"/>
        </w:rPr>
        <w:t>Кәсіпорын</w:t>
      </w:r>
      <w:r w:rsidR="00DA0EB5">
        <w:rPr>
          <w:lang w:val="kk-KZ"/>
        </w:rPr>
        <w:t xml:space="preserve"> қауіпсіздігінің техника-технологиялық негіздері</w:t>
      </w:r>
    </w:p>
    <w:p w:rsidR="00DA0EB5" w:rsidRDefault="00DA0EB5" w:rsidP="00DA0EB5">
      <w:pPr>
        <w:rPr>
          <w:szCs w:val="28"/>
          <w:lang w:val="kk-KZ"/>
        </w:rPr>
      </w:pPr>
      <w:r>
        <w:rPr>
          <w:lang w:val="kk-KZ"/>
        </w:rPr>
        <w:t>Экономикалық мүдделерді қорғау және коммерциялық құпияны сақтау</w:t>
      </w:r>
    </w:p>
    <w:p w:rsidR="00DA0EB5" w:rsidRDefault="00DA0EB5" w:rsidP="00DA0EB5">
      <w:pPr>
        <w:rPr>
          <w:bCs/>
          <w:iCs/>
          <w:szCs w:val="28"/>
          <w:lang w:val="kk-KZ"/>
        </w:rPr>
      </w:pPr>
      <w:r>
        <w:rPr>
          <w:szCs w:val="28"/>
          <w:lang w:val="kk-KZ"/>
        </w:rPr>
        <w:t xml:space="preserve">23. </w:t>
      </w:r>
      <w:r w:rsidR="00FC0BB8">
        <w:rPr>
          <w:bCs/>
          <w:iCs/>
          <w:szCs w:val="28"/>
          <w:lang w:val="kk-KZ"/>
        </w:rPr>
        <w:t>Кәсіпорын</w:t>
      </w:r>
      <w:r>
        <w:rPr>
          <w:bCs/>
          <w:iCs/>
          <w:szCs w:val="28"/>
          <w:lang w:val="kk-KZ"/>
        </w:rPr>
        <w:t>ның экономикалық қауіпсіздік қызметін ұйымдастыру және оның жалпы функциялары.</w:t>
      </w:r>
    </w:p>
    <w:p w:rsidR="00DA0EB5" w:rsidRDefault="00DA0EB5" w:rsidP="00DA0EB5">
      <w:pPr>
        <w:rPr>
          <w:bCs/>
          <w:iCs/>
          <w:szCs w:val="28"/>
          <w:lang w:val="kk-KZ"/>
        </w:rPr>
      </w:pPr>
      <w:r>
        <w:rPr>
          <w:bCs/>
          <w:iCs/>
          <w:szCs w:val="28"/>
          <w:lang w:val="kk-KZ"/>
        </w:rPr>
        <w:t>24. Экономикалық қауіпсіздік қызметінің негізгі міндеттері</w:t>
      </w:r>
    </w:p>
    <w:p w:rsidR="00DA0EB5" w:rsidRDefault="00DA0EB5" w:rsidP="00DA0EB5">
      <w:pPr>
        <w:rPr>
          <w:bCs/>
          <w:iCs/>
          <w:szCs w:val="28"/>
          <w:lang w:val="kk-KZ"/>
        </w:rPr>
      </w:pPr>
      <w:r>
        <w:rPr>
          <w:bCs/>
          <w:iCs/>
          <w:szCs w:val="28"/>
          <w:lang w:val="kk-KZ"/>
        </w:rPr>
        <w:t>25. Қауіпсіздік қызметінің құрылымы мен қызметі</w:t>
      </w:r>
    </w:p>
    <w:p w:rsidR="008B101E" w:rsidRPr="00DA0EB5" w:rsidRDefault="008B101E">
      <w:pPr>
        <w:rPr>
          <w:lang w:val="kk-KZ"/>
        </w:rPr>
      </w:pPr>
    </w:p>
    <w:sectPr w:rsidR="008B101E" w:rsidRPr="00DA0E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5AA"/>
    <w:rsid w:val="00093ADB"/>
    <w:rsid w:val="001135AA"/>
    <w:rsid w:val="0017308F"/>
    <w:rsid w:val="00551F57"/>
    <w:rsid w:val="008B101E"/>
    <w:rsid w:val="00AE5811"/>
    <w:rsid w:val="00BE0241"/>
    <w:rsid w:val="00C76591"/>
    <w:rsid w:val="00DA0EB5"/>
    <w:rsid w:val="00E14946"/>
    <w:rsid w:val="00E76535"/>
    <w:rsid w:val="00FC0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341A64-0D87-4ACC-9228-22DF554D0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0EB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58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290</Words>
  <Characters>1653</Characters>
  <Application>Microsoft Office Word</Application>
  <DocSecurity>0</DocSecurity>
  <Lines>13</Lines>
  <Paragraphs>3</Paragraphs>
  <ScaleCrop>false</ScaleCrop>
  <Company>Home</Company>
  <LinksUpToDate>false</LinksUpToDate>
  <CharactersWithSpaces>1940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7</cp:revision>
  <dcterms:created xsi:type="dcterms:W3CDTF">2016-12-24T09:00:00Z</dcterms:created>
  <dcterms:modified xsi:type="dcterms:W3CDTF">2020-12-10T14:41:00Z</dcterms:modified>
</cp:coreProperties>
</file>